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3FDCCB" w14:textId="77777777" w:rsidR="0085263B" w:rsidRDefault="00D81591">
      <w:pPr>
        <w:pStyle w:val="Heading1"/>
        <w:jc w:val="center"/>
      </w:pPr>
      <w:r>
        <w:rPr>
          <w:sz w:val="36"/>
          <w:szCs w:val="36"/>
        </w:rPr>
        <w:t>INSTRUKCJA</w:t>
      </w:r>
    </w:p>
    <w:p w14:paraId="3106375B" w14:textId="77777777" w:rsidR="0085263B" w:rsidRDefault="00D81591">
      <w:pPr>
        <w:spacing w:after="360"/>
        <w:jc w:val="center"/>
      </w:pPr>
      <w:r>
        <w:rPr>
          <w:b/>
          <w:bCs/>
          <w:color w:val="2E75B5"/>
          <w:sz w:val="28"/>
          <w:szCs w:val="28"/>
        </w:rPr>
        <w:t>Generowanie i wgrywanie certyfikatów KSeF</w:t>
      </w:r>
    </w:p>
    <w:p w14:paraId="56866F34" w14:textId="77777777" w:rsidR="0085263B" w:rsidRDefault="00D81591">
      <w:pPr>
        <w:pStyle w:val="Heading2"/>
      </w:pPr>
      <w:r>
        <w:t>1. Wprowadzenie</w:t>
      </w:r>
    </w:p>
    <w:p w14:paraId="7E65133A" w14:textId="77777777" w:rsidR="0085263B" w:rsidRDefault="00D81591">
      <w:pPr>
        <w:spacing w:after="240"/>
      </w:pPr>
      <w:r>
        <w:t>Certyfikaty KSeF to elektroniczne dokumenty służące do uwierzytelniania w systemie Krajowego Systemu e-Faktur. Od 1 lutego 2026 r. są one jednym z podstawowych sposobów autoryzacji w KSeF 2.0.</w:t>
      </w:r>
    </w:p>
    <w:p w14:paraId="4B21A115" w14:textId="75ADE57D" w:rsidR="00E252E9" w:rsidRDefault="00E252E9" w:rsidP="00E252E9">
      <w:pPr>
        <w:spacing w:after="240"/>
      </w:pPr>
      <w:r>
        <w:t>Należy wygenerować dwa certyfikaty. Po wygenerowaniu otrzymujemy 4 pliki: 2 certyfikaty i 2 pliki klucza prywatnego</w:t>
      </w:r>
      <w:r w:rsidR="005046CB">
        <w:t>.</w:t>
      </w:r>
    </w:p>
    <w:p w14:paraId="642D8695" w14:textId="77777777" w:rsidR="00E252E9" w:rsidRDefault="00E252E9" w:rsidP="00E252E9">
      <w:pPr>
        <w:spacing w:after="240"/>
      </w:pPr>
      <w:r>
        <w:t>UWAGA:</w:t>
      </w:r>
    </w:p>
    <w:p w14:paraId="445A2512" w14:textId="4190E7CF" w:rsidR="00E252E9" w:rsidRDefault="00E252E9" w:rsidP="00E252E9">
      <w:pPr>
        <w:spacing w:after="240"/>
      </w:pPr>
      <w:r>
        <w:t>Celem usprawnienia początkowej pracy z KSeF proponujemy zastosowanie tego samego hasła (żeby się nie myliło).</w:t>
      </w:r>
    </w:p>
    <w:p w14:paraId="069F8326" w14:textId="77777777" w:rsidR="0085263B" w:rsidRDefault="00D81591">
      <w:pPr>
        <w:spacing w:after="120"/>
      </w:pPr>
      <w:r>
        <w:rPr>
          <w:b/>
          <w:bCs/>
        </w:rPr>
        <w:t>Dlaczego potrzebujemy DWÓCH certyfikatów:</w:t>
      </w:r>
    </w:p>
    <w:p w14:paraId="3076EBA6" w14:textId="77777777" w:rsidR="0085263B" w:rsidRDefault="00D81591">
      <w:pPr>
        <w:pStyle w:val="ListParagraph"/>
        <w:numPr>
          <w:ilvl w:val="0"/>
          <w:numId w:val="2"/>
        </w:numPr>
      </w:pPr>
      <w:r>
        <w:t>Certyfikat Typ 1 (uwierzytelniający) - służy do logowania się w systemie KSeF w trybie online</w:t>
      </w:r>
    </w:p>
    <w:p w14:paraId="5D3B0489" w14:textId="2E615ADA" w:rsidR="0085263B" w:rsidRDefault="00D81591">
      <w:pPr>
        <w:pStyle w:val="ListParagraph"/>
        <w:numPr>
          <w:ilvl w:val="0"/>
          <w:numId w:val="2"/>
        </w:numPr>
        <w:spacing w:after="360"/>
      </w:pPr>
      <w:r>
        <w:t>Certyfikat Typ 2 (offline) - służy do wyst</w:t>
      </w:r>
      <w:r w:rsidR="00AE1CE0">
        <w:t>awiania faktur w trybie offline</w:t>
      </w:r>
    </w:p>
    <w:p w14:paraId="3C29F5AE" w14:textId="77777777" w:rsidR="0085263B" w:rsidRDefault="00D81591">
      <w:pPr>
        <w:pStyle w:val="Heading2"/>
      </w:pPr>
      <w:r>
        <w:t>2. Generowanie certyfikatów w Aplikacji Podatnika KSeF 2.0</w:t>
      </w:r>
    </w:p>
    <w:p w14:paraId="30C2DBFE" w14:textId="77777777" w:rsidR="0085263B" w:rsidRDefault="00D81591">
      <w:pPr>
        <w:pStyle w:val="Heading3"/>
      </w:pPr>
      <w:r>
        <w:t>Krok 1: Zalogowanie</w:t>
      </w:r>
    </w:p>
    <w:p w14:paraId="3E7E7990" w14:textId="1E9FC3FB" w:rsidR="0085263B" w:rsidRPr="008E6A73" w:rsidRDefault="00D81591">
      <w:pPr>
        <w:pStyle w:val="ListParagraph"/>
        <w:numPr>
          <w:ilvl w:val="0"/>
          <w:numId w:val="3"/>
        </w:numPr>
      </w:pPr>
      <w:r>
        <w:t>Otwórz przeglądarkę i przejdź na</w:t>
      </w:r>
      <w:r w:rsidR="008E6A73">
        <w:t xml:space="preserve"> ministerialną stronę KSeF</w:t>
      </w:r>
      <w:r>
        <w:t xml:space="preserve">: </w:t>
      </w:r>
      <w:hyperlink r:id="rId6" w:history="1">
        <w:r w:rsidR="008E6A73" w:rsidRPr="008F3844">
          <w:rPr>
            <w:rStyle w:val="Hyperlink"/>
            <w:b/>
            <w:bCs/>
          </w:rPr>
          <w:t>https://ap.ksef.mf.gov.pl/web/</w:t>
        </w:r>
      </w:hyperlink>
    </w:p>
    <w:p w14:paraId="52A89604" w14:textId="36C75A61" w:rsidR="008E6A73" w:rsidRDefault="008E6A73" w:rsidP="008E6A73">
      <w:pPr>
        <w:pStyle w:val="ListParagraph"/>
        <w:ind w:left="720"/>
      </w:pPr>
      <w:r w:rsidRPr="008E6A73">
        <w:rPr>
          <w:noProof/>
        </w:rPr>
        <w:drawing>
          <wp:inline distT="0" distB="0" distL="0" distR="0" wp14:anchorId="18E31EAC" wp14:editId="45CA9C8B">
            <wp:extent cx="5731510" cy="2682342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2E1F3" w14:textId="426905A4" w:rsidR="00D822AB" w:rsidRDefault="00D822AB" w:rsidP="00D822AB">
      <w:pPr>
        <w:pStyle w:val="ListParagraph"/>
        <w:ind w:left="720"/>
      </w:pPr>
      <w:r w:rsidRPr="00D822AB">
        <w:rPr>
          <w:noProof/>
        </w:rPr>
        <w:lastRenderedPageBreak/>
        <w:drawing>
          <wp:inline distT="0" distB="0" distL="0" distR="0" wp14:anchorId="520A2970" wp14:editId="2CD58E27">
            <wp:extent cx="5731510" cy="2696357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6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A5E6F" w14:textId="03143E3D" w:rsidR="0085263B" w:rsidRDefault="00D822AB" w:rsidP="00D822AB">
      <w:pPr>
        <w:pStyle w:val="ListParagraph"/>
        <w:numPr>
          <w:ilvl w:val="0"/>
          <w:numId w:val="3"/>
        </w:numPr>
      </w:pPr>
      <w:r w:rsidRPr="00D822AB">
        <w:t>Wprowadź NIP firmy i uwierzytelnij:</w:t>
      </w:r>
    </w:p>
    <w:p w14:paraId="17BB35A7" w14:textId="5BFFA895" w:rsidR="00D822AB" w:rsidRDefault="00D822AB" w:rsidP="00D822AB">
      <w:pPr>
        <w:pStyle w:val="ListParagraph"/>
        <w:ind w:left="720"/>
      </w:pPr>
      <w:r w:rsidRPr="00D822AB">
        <w:rPr>
          <w:noProof/>
        </w:rPr>
        <w:drawing>
          <wp:inline distT="0" distB="0" distL="0" distR="0" wp14:anchorId="79F34014" wp14:editId="36F0A42C">
            <wp:extent cx="5731510" cy="2651874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588FD" w14:textId="12E19C9D" w:rsidR="0085263B" w:rsidRDefault="005C425F" w:rsidP="00122ED0">
      <w:pPr>
        <w:pStyle w:val="ListParagraph"/>
        <w:numPr>
          <w:ilvl w:val="0"/>
          <w:numId w:val="3"/>
        </w:numPr>
      </w:pPr>
      <w:r>
        <w:t xml:space="preserve">Trzeba teraz przejść przez proces podpisywania dokumentu. </w:t>
      </w:r>
      <w:r w:rsidR="00122ED0" w:rsidRPr="00122ED0">
        <w:t>Wybierz sposób podpisania dokumentu. Możesz użyć profilu zaufanego, certyfikatu kwalifikowanego czy e-dowodu</w:t>
      </w:r>
      <w:r w:rsidR="00D81591">
        <w:t xml:space="preserve"> (zalecany: Profil Zaufany ePUAP)</w:t>
      </w:r>
      <w:r w:rsidR="00122ED0">
        <w:t>.</w:t>
      </w:r>
    </w:p>
    <w:p w14:paraId="3EBF16AB" w14:textId="062CAC38" w:rsidR="00122ED0" w:rsidRDefault="00A337D0" w:rsidP="00122ED0">
      <w:pPr>
        <w:pStyle w:val="ListParagraph"/>
        <w:ind w:left="720"/>
      </w:pPr>
      <w:r>
        <w:rPr>
          <w:noProof/>
        </w:rPr>
        <w:drawing>
          <wp:inline distT="0" distB="0" distL="0" distR="0" wp14:anchorId="14893D2B" wp14:editId="5F0EAEBD">
            <wp:extent cx="5731510" cy="2534355"/>
            <wp:effectExtent l="0" t="0" r="2540" b="0"/>
            <wp:docPr id="2" name="Picture 2" descr="Zrzut ekranu 2025-11-3 o 13.34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rzut ekranu 2025-11-3 o 13.34.1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3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4E697" w14:textId="77777777" w:rsidR="0085263B" w:rsidRDefault="00D81591">
      <w:pPr>
        <w:pStyle w:val="Heading3"/>
      </w:pPr>
      <w:r>
        <w:lastRenderedPageBreak/>
        <w:t>Krok 2: Generowanie certyfikatu Typ 1 (uwierzytelniający)</w:t>
      </w:r>
    </w:p>
    <w:p w14:paraId="7A7EF24A" w14:textId="77777777" w:rsidR="0085263B" w:rsidRDefault="00D81591">
      <w:pPr>
        <w:pStyle w:val="ListParagraph"/>
        <w:numPr>
          <w:ilvl w:val="0"/>
          <w:numId w:val="3"/>
        </w:numPr>
      </w:pPr>
      <w:r>
        <w:t xml:space="preserve">Po zalogowaniu wybierz zakładkę </w:t>
      </w:r>
      <w:r>
        <w:rPr>
          <w:b/>
          <w:bCs/>
        </w:rPr>
        <w:t>CERTYFIKATY</w:t>
      </w:r>
    </w:p>
    <w:p w14:paraId="7321ED00" w14:textId="77777777" w:rsidR="0085263B" w:rsidRPr="00413ED6" w:rsidRDefault="00D81591">
      <w:pPr>
        <w:pStyle w:val="ListParagraph"/>
        <w:numPr>
          <w:ilvl w:val="0"/>
          <w:numId w:val="3"/>
        </w:numPr>
      </w:pPr>
      <w:r>
        <w:t xml:space="preserve">Kliknij przycisk </w:t>
      </w:r>
      <w:r>
        <w:rPr>
          <w:b/>
          <w:bCs/>
        </w:rPr>
        <w:t>WNIOSKUJ O CERTYFIKAT</w:t>
      </w:r>
    </w:p>
    <w:p w14:paraId="4916A8ED" w14:textId="156CB1BD" w:rsidR="00413ED6" w:rsidRDefault="00413ED6" w:rsidP="00413ED6">
      <w:pPr>
        <w:pStyle w:val="ListParagraph"/>
        <w:ind w:left="720"/>
      </w:pPr>
      <w:r>
        <w:rPr>
          <w:noProof/>
        </w:rPr>
        <w:drawing>
          <wp:inline distT="0" distB="0" distL="0" distR="0" wp14:anchorId="10A66490" wp14:editId="280AE654">
            <wp:extent cx="5731510" cy="3496275"/>
            <wp:effectExtent l="0" t="0" r="2540" b="9525"/>
            <wp:docPr id="5" name="Picture 5" descr="Zrzut ekranu 2025-11-3 o 13.36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rzut ekranu 2025-11-3 o 13.36.0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AAA66" w14:textId="3659DAA6" w:rsidR="0085263B" w:rsidRPr="00A7150D" w:rsidRDefault="00D81591">
      <w:pPr>
        <w:pStyle w:val="ListParagraph"/>
        <w:numPr>
          <w:ilvl w:val="0"/>
          <w:numId w:val="3"/>
        </w:numPr>
      </w:pPr>
      <w:r>
        <w:t xml:space="preserve">W polu </w:t>
      </w:r>
      <w:r>
        <w:rPr>
          <w:b/>
          <w:bCs/>
        </w:rPr>
        <w:t>NAZWA CERTYFIKATU</w:t>
      </w:r>
      <w:r>
        <w:t xml:space="preserve"> wpisz np.: </w:t>
      </w:r>
      <w:r w:rsidR="005046CB">
        <w:rPr>
          <w:i/>
          <w:iCs/>
        </w:rPr>
        <w:t>alo_22</w:t>
      </w:r>
    </w:p>
    <w:p w14:paraId="69B27BA6" w14:textId="77777777" w:rsidR="00A7150D" w:rsidRDefault="00A7150D" w:rsidP="00A7150D">
      <w:pPr>
        <w:pStyle w:val="ListParagraph"/>
        <w:numPr>
          <w:ilvl w:val="0"/>
          <w:numId w:val="3"/>
        </w:numPr>
      </w:pPr>
      <w:r>
        <w:t xml:space="preserve">W polu </w:t>
      </w:r>
      <w:r>
        <w:rPr>
          <w:b/>
          <w:bCs/>
        </w:rPr>
        <w:t>HASŁO</w:t>
      </w:r>
      <w:r>
        <w:t xml:space="preserve"> wprowadź silne hasło zabezpieczające klucz prywatny</w:t>
      </w:r>
    </w:p>
    <w:p w14:paraId="12267DBD" w14:textId="3998E670" w:rsidR="00A7150D" w:rsidRDefault="00A7150D" w:rsidP="00A7150D">
      <w:pPr>
        <w:spacing w:after="120"/>
        <w:ind w:left="720"/>
      </w:pPr>
      <w:r>
        <w:rPr>
          <w:b/>
          <w:bCs/>
          <w:color w:val="C00000"/>
        </w:rPr>
        <w:t xml:space="preserve">UWAGA: </w:t>
      </w:r>
      <w:r>
        <w:rPr>
          <w:color w:val="C00000"/>
        </w:rPr>
        <w:t>Hasła NIE MOŻNA zresetować! Zapisz je w bezpiecznym miejscu.</w:t>
      </w:r>
    </w:p>
    <w:p w14:paraId="10E14F86" w14:textId="5F461517" w:rsidR="00972A71" w:rsidRDefault="00972A71" w:rsidP="00972A71">
      <w:pPr>
        <w:pStyle w:val="ListParagraph"/>
        <w:numPr>
          <w:ilvl w:val="0"/>
          <w:numId w:val="3"/>
        </w:numPr>
      </w:pPr>
      <w:r>
        <w:t xml:space="preserve">W polu </w:t>
      </w:r>
      <w:r>
        <w:rPr>
          <w:b/>
          <w:bCs/>
        </w:rPr>
        <w:t>POWTÓRZ HASŁO</w:t>
      </w:r>
      <w:r>
        <w:t xml:space="preserve"> wpisz to samo hasło ponownie</w:t>
      </w:r>
    </w:p>
    <w:p w14:paraId="0E37C487" w14:textId="77777777" w:rsidR="0085263B" w:rsidRDefault="00D81591">
      <w:pPr>
        <w:pStyle w:val="ListParagraph"/>
        <w:numPr>
          <w:ilvl w:val="0"/>
          <w:numId w:val="3"/>
        </w:numPr>
      </w:pPr>
      <w:r>
        <w:t xml:space="preserve">W sekcji </w:t>
      </w:r>
      <w:r>
        <w:rPr>
          <w:b/>
          <w:bCs/>
        </w:rPr>
        <w:t>PRZEZNACZENIE CERTYFIKATU</w:t>
      </w:r>
      <w:r>
        <w:t xml:space="preserve"> wybierz:</w:t>
      </w:r>
    </w:p>
    <w:p w14:paraId="0C7B2EBC" w14:textId="0375423F" w:rsidR="0085263B" w:rsidRDefault="00D81591">
      <w:pPr>
        <w:spacing w:after="120"/>
        <w:ind w:left="720"/>
        <w:rPr>
          <w:b/>
          <w:bCs/>
        </w:rPr>
      </w:pPr>
      <w:r>
        <w:rPr>
          <w:b/>
          <w:bCs/>
        </w:rPr>
        <w:t>Uwierzytelnienie w systemie K</w:t>
      </w:r>
      <w:r w:rsidR="005046CB">
        <w:rPr>
          <w:b/>
          <w:bCs/>
        </w:rPr>
        <w:t>s</w:t>
      </w:r>
      <w:r>
        <w:rPr>
          <w:b/>
          <w:bCs/>
        </w:rPr>
        <w:t>eF</w:t>
      </w:r>
    </w:p>
    <w:p w14:paraId="3025F4D6" w14:textId="1BD2BDCB" w:rsidR="005046CB" w:rsidRDefault="005046CB">
      <w:pPr>
        <w:spacing w:after="120"/>
        <w:ind w:left="720"/>
      </w:pPr>
      <w:r>
        <w:rPr>
          <w:noProof/>
        </w:rPr>
        <w:drawing>
          <wp:inline distT="0" distB="0" distL="0" distR="0" wp14:anchorId="0AE0E9EE" wp14:editId="24B2AD45">
            <wp:extent cx="5731510" cy="2909053"/>
            <wp:effectExtent l="0" t="0" r="2540" b="5715"/>
            <wp:docPr id="6" name="Picture 6" descr="Zrzut ekranu 2025-11-3 o 13.36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rzut ekranu 2025-11-3 o 13.36.4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CA4E8" w14:textId="77777777" w:rsidR="0085263B" w:rsidRDefault="00D81591">
      <w:pPr>
        <w:pStyle w:val="ListParagraph"/>
        <w:numPr>
          <w:ilvl w:val="0"/>
          <w:numId w:val="3"/>
        </w:numPr>
      </w:pPr>
      <w:r>
        <w:t xml:space="preserve">W polu </w:t>
      </w:r>
      <w:r>
        <w:rPr>
          <w:b/>
          <w:bCs/>
        </w:rPr>
        <w:t>CERTYFIKAT WAŻNY OD</w:t>
      </w:r>
      <w:r>
        <w:t xml:space="preserve"> pozostaw automatyczną datę</w:t>
      </w:r>
    </w:p>
    <w:p w14:paraId="2D372FE3" w14:textId="77777777" w:rsidR="0085263B" w:rsidRDefault="00D81591">
      <w:pPr>
        <w:pStyle w:val="ListParagraph"/>
        <w:numPr>
          <w:ilvl w:val="0"/>
          <w:numId w:val="3"/>
        </w:numPr>
      </w:pPr>
      <w:r>
        <w:t xml:space="preserve">Kliknij przycisk </w:t>
      </w:r>
      <w:r>
        <w:rPr>
          <w:b/>
          <w:bCs/>
        </w:rPr>
        <w:t>WYŚLIJ WNIOSEK O WYDANIE CERTYFIKATU</w:t>
      </w:r>
    </w:p>
    <w:p w14:paraId="3934D069" w14:textId="77777777" w:rsidR="0085263B" w:rsidRDefault="00D81591">
      <w:pPr>
        <w:pStyle w:val="ListParagraph"/>
        <w:numPr>
          <w:ilvl w:val="0"/>
          <w:numId w:val="3"/>
        </w:numPr>
      </w:pPr>
      <w:r>
        <w:lastRenderedPageBreak/>
        <w:t xml:space="preserve">Proces wydawania certyfikatu potrwa kilka minut. Użyj przycisku </w:t>
      </w:r>
      <w:r>
        <w:rPr>
          <w:b/>
          <w:bCs/>
        </w:rPr>
        <w:t>ODŚWIEŻ</w:t>
      </w:r>
      <w:r>
        <w:t>, aby sprawdzić status</w:t>
      </w:r>
    </w:p>
    <w:p w14:paraId="3A2C27C8" w14:textId="77777777" w:rsidR="0085263B" w:rsidRDefault="00D81591">
      <w:pPr>
        <w:pStyle w:val="ListParagraph"/>
        <w:numPr>
          <w:ilvl w:val="0"/>
          <w:numId w:val="3"/>
        </w:numPr>
      </w:pPr>
      <w:r>
        <w:t>Po poprawnym wydaniu certyfikatu kliknij:</w:t>
      </w:r>
    </w:p>
    <w:p w14:paraId="4AFF031D" w14:textId="77777777" w:rsidR="0085263B" w:rsidRDefault="00D81591">
      <w:pPr>
        <w:pStyle w:val="ListParagraph"/>
        <w:numPr>
          <w:ilvl w:val="0"/>
          <w:numId w:val="2"/>
        </w:numPr>
        <w:ind w:left="1440"/>
      </w:pPr>
      <w:r>
        <w:rPr>
          <w:b/>
          <w:bCs/>
        </w:rPr>
        <w:t>POBIERZ CERTYFIKAT</w:t>
      </w:r>
      <w:r>
        <w:t xml:space="preserve"> - zapisze plik .crt</w:t>
      </w:r>
    </w:p>
    <w:p w14:paraId="3427591C" w14:textId="77777777" w:rsidR="0085263B" w:rsidRDefault="00D81591">
      <w:pPr>
        <w:pStyle w:val="ListParagraph"/>
        <w:numPr>
          <w:ilvl w:val="0"/>
          <w:numId w:val="2"/>
        </w:numPr>
        <w:spacing w:after="120"/>
        <w:ind w:left="1440"/>
      </w:pPr>
      <w:r>
        <w:rPr>
          <w:b/>
          <w:bCs/>
        </w:rPr>
        <w:t>POBIERZ KLUCZ PRYWATNY</w:t>
      </w:r>
      <w:r>
        <w:t xml:space="preserve"> - zapisze plik .key</w:t>
      </w:r>
    </w:p>
    <w:p w14:paraId="5D2934CA" w14:textId="791A1633" w:rsidR="00766F8A" w:rsidRDefault="00766F8A" w:rsidP="00766F8A">
      <w:pPr>
        <w:pStyle w:val="ListParagraph"/>
        <w:spacing w:after="120"/>
        <w:ind w:left="1440"/>
      </w:pPr>
      <w:r>
        <w:rPr>
          <w:noProof/>
        </w:rPr>
        <w:drawing>
          <wp:inline distT="0" distB="0" distL="0" distR="0" wp14:anchorId="437B31EE" wp14:editId="07E5FA06">
            <wp:extent cx="5731510" cy="1433491"/>
            <wp:effectExtent l="0" t="0" r="2540" b="0"/>
            <wp:docPr id="9" name="Picture 9" descr="Zrzut ekranu 2025-11-3 o 13.38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rzut ekranu 2025-11-3 o 13.38.2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3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25E63" w14:textId="77777777" w:rsidR="0085263B" w:rsidRDefault="00D81591">
      <w:pPr>
        <w:pStyle w:val="ListParagraph"/>
        <w:numPr>
          <w:ilvl w:val="0"/>
          <w:numId w:val="3"/>
        </w:numPr>
        <w:spacing w:after="360"/>
      </w:pPr>
      <w:r>
        <w:t>Zapisz oba pliki w bezpiecznym miejscu na dysku</w:t>
      </w:r>
    </w:p>
    <w:p w14:paraId="5E3BE649" w14:textId="6B33FFBF" w:rsidR="0085263B" w:rsidRDefault="00D81591">
      <w:pPr>
        <w:pStyle w:val="Heading3"/>
      </w:pPr>
      <w:r>
        <w:t>Krok 3: Generowanie certyfikatu Typ 2 (offline)</w:t>
      </w:r>
      <w:bookmarkStart w:id="0" w:name="_GoBack"/>
      <w:bookmarkEnd w:id="0"/>
    </w:p>
    <w:p w14:paraId="4EDD8190" w14:textId="77777777" w:rsidR="0085263B" w:rsidRDefault="00D81591">
      <w:pPr>
        <w:pStyle w:val="ListParagraph"/>
        <w:numPr>
          <w:ilvl w:val="0"/>
          <w:numId w:val="3"/>
        </w:numPr>
      </w:pPr>
      <w:r>
        <w:t xml:space="preserve">Powtórz kroki z poprzedniej sekcji, ALE w polu </w:t>
      </w:r>
      <w:r>
        <w:rPr>
          <w:b/>
          <w:bCs/>
        </w:rPr>
        <w:t>PRZEZNACZENIE CERTYFIKATU</w:t>
      </w:r>
      <w:r>
        <w:t xml:space="preserve"> wybierz:</w:t>
      </w:r>
    </w:p>
    <w:p w14:paraId="22C0453C" w14:textId="77777777" w:rsidR="0085263B" w:rsidRDefault="00D81591">
      <w:pPr>
        <w:spacing w:after="120"/>
        <w:ind w:left="720"/>
      </w:pPr>
      <w:r>
        <w:rPr>
          <w:b/>
          <w:bCs/>
        </w:rPr>
        <w:t>Podpis link do weryfikacji wystawcy (tryb offline)</w:t>
      </w:r>
    </w:p>
    <w:p w14:paraId="452CD30E" w14:textId="59F99021" w:rsidR="0085263B" w:rsidRDefault="00D81591">
      <w:pPr>
        <w:pStyle w:val="ListParagraph"/>
        <w:numPr>
          <w:ilvl w:val="0"/>
          <w:numId w:val="3"/>
        </w:numPr>
      </w:pPr>
      <w:r>
        <w:t xml:space="preserve">W polu NAZWA CERTYFIKATU użyj innej nazwy, np: </w:t>
      </w:r>
      <w:r w:rsidR="00171A10">
        <w:rPr>
          <w:i/>
          <w:iCs/>
        </w:rPr>
        <w:t>alo_11</w:t>
      </w:r>
    </w:p>
    <w:p w14:paraId="63A9AC21" w14:textId="6CD2F9F9" w:rsidR="0085263B" w:rsidRDefault="00D81591">
      <w:pPr>
        <w:pStyle w:val="ListParagraph"/>
        <w:numPr>
          <w:ilvl w:val="0"/>
          <w:numId w:val="3"/>
        </w:numPr>
      </w:pPr>
      <w:r>
        <w:t>Możesz użyć tego samego hasła</w:t>
      </w:r>
      <w:r w:rsidR="00171A10">
        <w:t>,</w:t>
      </w:r>
      <w:r>
        <w:t xml:space="preserve"> co dla certyfikatu Typ 1</w:t>
      </w:r>
      <w:r w:rsidR="00171A10">
        <w:t>.</w:t>
      </w:r>
    </w:p>
    <w:p w14:paraId="7F3D6B57" w14:textId="77777777" w:rsidR="0085263B" w:rsidRDefault="00D81591">
      <w:pPr>
        <w:pStyle w:val="ListParagraph"/>
        <w:numPr>
          <w:ilvl w:val="0"/>
          <w:numId w:val="3"/>
        </w:numPr>
        <w:spacing w:after="360"/>
      </w:pPr>
      <w:r>
        <w:t>Po wygenerowaniu pobierz oba pliki (.crt i .key)</w:t>
      </w:r>
    </w:p>
    <w:p w14:paraId="724BE462" w14:textId="492A49FE" w:rsidR="0085263B" w:rsidRDefault="00D81591">
      <w:pPr>
        <w:pStyle w:val="Heading3"/>
      </w:pPr>
      <w:r>
        <w:t>Co powinieneś mieć po zakończeniu:</w:t>
      </w:r>
    </w:p>
    <w:p w14:paraId="64858680" w14:textId="77777777" w:rsidR="0085263B" w:rsidRDefault="00D81591">
      <w:pPr>
        <w:pStyle w:val="ListParagraph"/>
        <w:numPr>
          <w:ilvl w:val="0"/>
          <w:numId w:val="2"/>
        </w:numPr>
      </w:pPr>
      <w:r>
        <w:rPr>
          <w:b/>
          <w:bCs/>
        </w:rPr>
        <w:t xml:space="preserve">2 pliki certyfikatów: </w:t>
      </w:r>
      <w:r>
        <w:t>.crt dla Typ 1 i Typ 2</w:t>
      </w:r>
    </w:p>
    <w:p w14:paraId="7185C2ED" w14:textId="77777777" w:rsidR="0085263B" w:rsidRDefault="00D81591">
      <w:pPr>
        <w:pStyle w:val="ListParagraph"/>
        <w:numPr>
          <w:ilvl w:val="0"/>
          <w:numId w:val="2"/>
        </w:numPr>
      </w:pPr>
      <w:r>
        <w:rPr>
          <w:b/>
          <w:bCs/>
        </w:rPr>
        <w:t xml:space="preserve">2 pliki kluczy prywatnych: </w:t>
      </w:r>
      <w:r>
        <w:t>.key dla Typ 1 i Typ 2</w:t>
      </w:r>
    </w:p>
    <w:p w14:paraId="3393E38D" w14:textId="77777777" w:rsidR="0085263B" w:rsidRDefault="00D81591">
      <w:pPr>
        <w:pStyle w:val="ListParagraph"/>
        <w:numPr>
          <w:ilvl w:val="0"/>
          <w:numId w:val="2"/>
        </w:numPr>
        <w:spacing w:after="480"/>
      </w:pPr>
      <w:r>
        <w:rPr>
          <w:b/>
          <w:bCs/>
        </w:rPr>
        <w:t xml:space="preserve">Hasła do kluczy prywatnych </w:t>
      </w:r>
      <w:r>
        <w:t>(zapisane w bezpiecznym miejscu)</w:t>
      </w:r>
    </w:p>
    <w:p w14:paraId="55419F05" w14:textId="2E10C9F0" w:rsidR="00864049" w:rsidRDefault="00864049" w:rsidP="00864049">
      <w:pPr>
        <w:spacing w:after="480"/>
      </w:pPr>
      <w:r>
        <w:t>Certyfikaty będą widoczne w Liście certyfikatów:</w:t>
      </w:r>
    </w:p>
    <w:p w14:paraId="6CCA7ACB" w14:textId="2B2B2685" w:rsidR="00864049" w:rsidRDefault="00864049" w:rsidP="00864049">
      <w:pPr>
        <w:spacing w:after="480"/>
      </w:pPr>
      <w:r w:rsidRPr="00864049">
        <w:rPr>
          <w:noProof/>
        </w:rPr>
        <w:lastRenderedPageBreak/>
        <w:drawing>
          <wp:inline distT="0" distB="0" distL="0" distR="0" wp14:anchorId="31719841" wp14:editId="4A2F4256">
            <wp:extent cx="5731510" cy="8102611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0C9D1" w14:textId="77777777" w:rsidR="00864049" w:rsidRDefault="00864049">
      <w:pPr>
        <w:pStyle w:val="Heading2"/>
      </w:pPr>
    </w:p>
    <w:p w14:paraId="4B8D6FF7" w14:textId="46D1AC14" w:rsidR="0085263B" w:rsidRDefault="00D81591">
      <w:pPr>
        <w:pStyle w:val="Heading2"/>
      </w:pPr>
      <w:r>
        <w:lastRenderedPageBreak/>
        <w:t xml:space="preserve">3. Wgrywanie certyfikatów do portalu </w:t>
      </w:r>
      <w:r w:rsidR="00415201">
        <w:t xml:space="preserve">naszej </w:t>
      </w:r>
      <w:r>
        <w:t>kancelarii</w:t>
      </w:r>
    </w:p>
    <w:p w14:paraId="26D80757" w14:textId="77777777" w:rsidR="00415201" w:rsidRDefault="00D81591" w:rsidP="00791CA2">
      <w:pPr>
        <w:pStyle w:val="ListParagraph"/>
        <w:numPr>
          <w:ilvl w:val="0"/>
          <w:numId w:val="3"/>
        </w:numPr>
      </w:pPr>
      <w:r>
        <w:t>Zaloguj się do portalu kancelarii używając danych otrzymanych od kancelarii</w:t>
      </w:r>
      <w:r w:rsidR="00415201">
        <w:t>:</w:t>
      </w:r>
    </w:p>
    <w:p w14:paraId="10629FEA" w14:textId="489E4BC1" w:rsidR="00D4566B" w:rsidRDefault="00415201" w:rsidP="00415201">
      <w:pPr>
        <w:pStyle w:val="ListParagraph"/>
        <w:ind w:left="720"/>
      </w:pPr>
      <w:r>
        <w:t>mk.app</w:t>
      </w:r>
    </w:p>
    <w:p w14:paraId="6F55567F" w14:textId="630ACF56" w:rsidR="0085263B" w:rsidRPr="00791CA2" w:rsidRDefault="00D81591">
      <w:pPr>
        <w:pStyle w:val="ListParagraph"/>
        <w:numPr>
          <w:ilvl w:val="0"/>
          <w:numId w:val="3"/>
        </w:numPr>
      </w:pPr>
      <w:r>
        <w:t xml:space="preserve">Przejdź do sekcji </w:t>
      </w:r>
      <w:r>
        <w:rPr>
          <w:b/>
          <w:bCs/>
        </w:rPr>
        <w:t>U</w:t>
      </w:r>
      <w:r w:rsidR="00477730">
        <w:rPr>
          <w:b/>
          <w:bCs/>
        </w:rPr>
        <w:t>stawienia</w:t>
      </w:r>
      <w:r w:rsidR="00791CA2">
        <w:rPr>
          <w:bCs/>
        </w:rPr>
        <w:t xml:space="preserve">, potem wybierz </w:t>
      </w:r>
      <w:r w:rsidR="00791CA2" w:rsidRPr="00791CA2">
        <w:rPr>
          <w:b/>
          <w:bCs/>
        </w:rPr>
        <w:t>KS</w:t>
      </w:r>
      <w:r w:rsidR="00415201">
        <w:rPr>
          <w:b/>
          <w:bCs/>
        </w:rPr>
        <w:t>e</w:t>
      </w:r>
      <w:r w:rsidR="00791CA2" w:rsidRPr="00791CA2">
        <w:rPr>
          <w:b/>
          <w:bCs/>
        </w:rPr>
        <w:t>F</w:t>
      </w:r>
      <w:r w:rsidR="00791CA2">
        <w:rPr>
          <w:bCs/>
        </w:rPr>
        <w:t xml:space="preserve">, a następnie </w:t>
      </w:r>
      <w:r w:rsidR="00791CA2" w:rsidRPr="00791CA2">
        <w:rPr>
          <w:b/>
          <w:bCs/>
        </w:rPr>
        <w:t>C</w:t>
      </w:r>
      <w:r w:rsidR="00477730">
        <w:rPr>
          <w:b/>
          <w:bCs/>
        </w:rPr>
        <w:t>ERTYFIKATY</w:t>
      </w:r>
      <w:r w:rsidR="00791CA2">
        <w:rPr>
          <w:bCs/>
        </w:rPr>
        <w:t>.</w:t>
      </w:r>
    </w:p>
    <w:p w14:paraId="730E9EDB" w14:textId="5757267F" w:rsidR="00791CA2" w:rsidRDefault="00791CA2" w:rsidP="00791CA2">
      <w:pPr>
        <w:pStyle w:val="ListParagraph"/>
        <w:ind w:left="720"/>
      </w:pPr>
      <w:r w:rsidRPr="00791CA2">
        <w:rPr>
          <w:noProof/>
        </w:rPr>
        <w:drawing>
          <wp:inline distT="0" distB="0" distL="0" distR="0" wp14:anchorId="456CB346" wp14:editId="69FC6139">
            <wp:extent cx="5731510" cy="362561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B4F6E" w14:textId="493CE118" w:rsidR="0085263B" w:rsidRDefault="00D81591">
      <w:pPr>
        <w:pStyle w:val="ListParagraph"/>
        <w:numPr>
          <w:ilvl w:val="0"/>
          <w:numId w:val="3"/>
        </w:numPr>
      </w:pPr>
      <w:r>
        <w:t xml:space="preserve">Kliknij </w:t>
      </w:r>
      <w:r w:rsidR="00791CA2" w:rsidRPr="00791CA2">
        <w:rPr>
          <w:b/>
        </w:rPr>
        <w:t>Wgraj</w:t>
      </w:r>
      <w:r w:rsidR="00791CA2">
        <w:t xml:space="preserve"> </w:t>
      </w:r>
      <w:r>
        <w:t>i wgraj:</w:t>
      </w:r>
    </w:p>
    <w:p w14:paraId="5AC2FC6F" w14:textId="77777777" w:rsidR="0085263B" w:rsidRDefault="00D81591">
      <w:pPr>
        <w:pStyle w:val="ListParagraph"/>
        <w:numPr>
          <w:ilvl w:val="0"/>
          <w:numId w:val="2"/>
        </w:numPr>
        <w:ind w:left="1440"/>
      </w:pPr>
      <w:r>
        <w:rPr>
          <w:b/>
          <w:bCs/>
        </w:rPr>
        <w:t>Certyfikat w formacie .crt</w:t>
      </w:r>
    </w:p>
    <w:p w14:paraId="055B277D" w14:textId="77777777" w:rsidR="0085263B" w:rsidRPr="00791CA2" w:rsidRDefault="00D81591">
      <w:pPr>
        <w:pStyle w:val="ListParagraph"/>
        <w:numPr>
          <w:ilvl w:val="0"/>
          <w:numId w:val="2"/>
        </w:numPr>
        <w:spacing w:after="120"/>
        <w:ind w:left="1440"/>
      </w:pPr>
      <w:r>
        <w:rPr>
          <w:b/>
          <w:bCs/>
        </w:rPr>
        <w:t>Klucz prywatny w formacie .key</w:t>
      </w:r>
    </w:p>
    <w:p w14:paraId="3F943793" w14:textId="17708260" w:rsidR="00791CA2" w:rsidRDefault="00791CA2" w:rsidP="00791CA2">
      <w:pPr>
        <w:spacing w:after="120"/>
      </w:pPr>
      <w:r w:rsidRPr="00791CA2">
        <w:rPr>
          <w:noProof/>
        </w:rPr>
        <w:drawing>
          <wp:inline distT="0" distB="0" distL="0" distR="0" wp14:anchorId="52464E2D" wp14:editId="6F0CDC2F">
            <wp:extent cx="5731510" cy="800681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7FC5F" w14:textId="777CE740" w:rsidR="00791CA2" w:rsidRDefault="00791CA2" w:rsidP="00791CA2">
      <w:pPr>
        <w:pStyle w:val="ListParagraph"/>
        <w:ind w:left="720"/>
      </w:pPr>
      <w:r w:rsidRPr="00791CA2">
        <w:rPr>
          <w:noProof/>
        </w:rPr>
        <w:lastRenderedPageBreak/>
        <w:drawing>
          <wp:inline distT="0" distB="0" distL="0" distR="0" wp14:anchorId="0DC07079" wp14:editId="3DFEE817">
            <wp:extent cx="5731510" cy="3498866"/>
            <wp:effectExtent l="0" t="0" r="254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A8D4C" w14:textId="07B6D92A" w:rsidR="00791CA2" w:rsidRDefault="00791CA2">
      <w:pPr>
        <w:pStyle w:val="ListParagraph"/>
        <w:numPr>
          <w:ilvl w:val="0"/>
          <w:numId w:val="3"/>
        </w:numPr>
      </w:pPr>
      <w:r>
        <w:t>Wybierz cel certyfikatu:</w:t>
      </w:r>
    </w:p>
    <w:p w14:paraId="0CB5E0A0" w14:textId="15D4D2C2" w:rsidR="00791CA2" w:rsidRDefault="00791CA2" w:rsidP="00791CA2">
      <w:pPr>
        <w:pStyle w:val="ListParagraph"/>
        <w:ind w:left="720"/>
      </w:pPr>
      <w:r w:rsidRPr="00791CA2">
        <w:rPr>
          <w:noProof/>
        </w:rPr>
        <w:drawing>
          <wp:inline distT="0" distB="0" distL="0" distR="0" wp14:anchorId="20A62323" wp14:editId="3CEAD1F2">
            <wp:extent cx="5731510" cy="671499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3DE26" w14:textId="50F164BD" w:rsidR="0085263B" w:rsidRDefault="00D81591">
      <w:pPr>
        <w:pStyle w:val="ListParagraph"/>
        <w:numPr>
          <w:ilvl w:val="0"/>
          <w:numId w:val="3"/>
        </w:numPr>
      </w:pPr>
      <w:r>
        <w:t xml:space="preserve">Kliknij </w:t>
      </w:r>
      <w:r>
        <w:rPr>
          <w:b/>
          <w:bCs/>
        </w:rPr>
        <w:t>Z</w:t>
      </w:r>
      <w:r w:rsidR="00C0442B">
        <w:rPr>
          <w:b/>
          <w:bCs/>
        </w:rPr>
        <w:t>apisz</w:t>
      </w:r>
    </w:p>
    <w:p w14:paraId="248E292E" w14:textId="52367889" w:rsidR="0085263B" w:rsidRPr="00066C3C" w:rsidRDefault="00791CA2">
      <w:pPr>
        <w:pStyle w:val="ListParagraph"/>
        <w:numPr>
          <w:ilvl w:val="0"/>
          <w:numId w:val="3"/>
        </w:numPr>
      </w:pPr>
      <w:r>
        <w:t xml:space="preserve">Powtórz </w:t>
      </w:r>
      <w:r w:rsidR="00D81591">
        <w:t xml:space="preserve">kroki dla sekcji </w:t>
      </w:r>
      <w:r w:rsidR="00D81591">
        <w:rPr>
          <w:b/>
          <w:bCs/>
        </w:rPr>
        <w:t>CERTYFIKAT OFFLINE (TYP 2)</w:t>
      </w:r>
      <w:r w:rsidR="0087526E" w:rsidRPr="0087526E">
        <w:rPr>
          <w:bCs/>
        </w:rPr>
        <w:t xml:space="preserve">, </w:t>
      </w:r>
      <w:r w:rsidR="0087526E">
        <w:rPr>
          <w:bCs/>
        </w:rPr>
        <w:t>wybierając odpowiedni cel certyfikatu.</w:t>
      </w:r>
    </w:p>
    <w:p w14:paraId="7AE4DAB5" w14:textId="3364841E" w:rsidR="00066C3C" w:rsidRDefault="00066C3C" w:rsidP="00066C3C">
      <w:pPr>
        <w:pStyle w:val="ListParagraph"/>
        <w:ind w:left="720"/>
      </w:pPr>
      <w:r w:rsidRPr="00066C3C">
        <w:rPr>
          <w:noProof/>
        </w:rPr>
        <w:drawing>
          <wp:inline distT="0" distB="0" distL="0" distR="0" wp14:anchorId="322D4D6A" wp14:editId="46B80615">
            <wp:extent cx="5731510" cy="2796899"/>
            <wp:effectExtent l="0" t="0" r="254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E8739" w14:textId="2DBF8474" w:rsidR="0085263B" w:rsidRDefault="00D81591">
      <w:pPr>
        <w:pStyle w:val="ListParagraph"/>
        <w:numPr>
          <w:ilvl w:val="0"/>
          <w:numId w:val="3"/>
        </w:numPr>
      </w:pPr>
      <w:r>
        <w:t xml:space="preserve">Po wgraniu certyfikatów kliknij </w:t>
      </w:r>
      <w:r w:rsidR="001D37A5" w:rsidRPr="001D37A5">
        <w:rPr>
          <w:b/>
        </w:rPr>
        <w:t>K</w:t>
      </w:r>
      <w:r w:rsidR="00E15C90">
        <w:rPr>
          <w:b/>
        </w:rPr>
        <w:t>sięgowość</w:t>
      </w:r>
      <w:r w:rsidR="001D37A5">
        <w:t xml:space="preserve">, </w:t>
      </w:r>
      <w:r w:rsidR="001D37A5" w:rsidRPr="001D37A5">
        <w:rPr>
          <w:b/>
        </w:rPr>
        <w:t>Wprowadz</w:t>
      </w:r>
      <w:r w:rsidR="00727AC3">
        <w:rPr>
          <w:b/>
        </w:rPr>
        <w:t>a</w:t>
      </w:r>
      <w:r w:rsidR="001D37A5" w:rsidRPr="001D37A5">
        <w:rPr>
          <w:b/>
        </w:rPr>
        <w:t>nie dokumentów</w:t>
      </w:r>
      <w:r w:rsidR="001D37A5">
        <w:t xml:space="preserve">, a następnie </w:t>
      </w:r>
      <w:r w:rsidR="001D37A5" w:rsidRPr="001D37A5">
        <w:rPr>
          <w:b/>
        </w:rPr>
        <w:t>Pobierz z KSeF</w:t>
      </w:r>
      <w:r w:rsidR="001D37A5">
        <w:t>.</w:t>
      </w:r>
    </w:p>
    <w:p w14:paraId="5713551F" w14:textId="2BD76EC6" w:rsidR="004839D5" w:rsidRDefault="004839D5" w:rsidP="004839D5">
      <w:pPr>
        <w:pStyle w:val="ListParagraph"/>
        <w:ind w:left="720"/>
      </w:pPr>
      <w:r w:rsidRPr="004839D5">
        <w:rPr>
          <w:noProof/>
        </w:rPr>
        <w:lastRenderedPageBreak/>
        <w:drawing>
          <wp:inline distT="0" distB="0" distL="0" distR="0" wp14:anchorId="02C17BEC" wp14:editId="7583B8A1">
            <wp:extent cx="5731510" cy="3526286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69AC8" w14:textId="42F22501" w:rsidR="0085263B" w:rsidRDefault="004839D5">
      <w:pPr>
        <w:pStyle w:val="ListParagraph"/>
        <w:numPr>
          <w:ilvl w:val="0"/>
          <w:numId w:val="3"/>
        </w:numPr>
        <w:spacing w:after="480"/>
      </w:pPr>
      <w:r>
        <w:t>Wprowadź hasło certyfikatu:</w:t>
      </w:r>
    </w:p>
    <w:p w14:paraId="34C76795" w14:textId="197F9305" w:rsidR="004839D5" w:rsidRDefault="004839D5" w:rsidP="004839D5">
      <w:pPr>
        <w:spacing w:after="480"/>
      </w:pPr>
      <w:r w:rsidRPr="004839D5">
        <w:rPr>
          <w:noProof/>
        </w:rPr>
        <w:drawing>
          <wp:inline distT="0" distB="0" distL="0" distR="0" wp14:anchorId="4E37DD83" wp14:editId="5E875D90">
            <wp:extent cx="5731510" cy="3576253"/>
            <wp:effectExtent l="0" t="0" r="254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CB4E9" w14:textId="77777777" w:rsidR="0085263B" w:rsidRDefault="00D81591">
      <w:pPr>
        <w:pStyle w:val="Heading2"/>
      </w:pPr>
      <w:r>
        <w:t>4. Ważne zasady bezpieczeństwa</w:t>
      </w:r>
    </w:p>
    <w:p w14:paraId="408528B5" w14:textId="16F3C663" w:rsidR="0085263B" w:rsidRDefault="00D81591">
      <w:pPr>
        <w:pStyle w:val="ListParagraph"/>
        <w:numPr>
          <w:ilvl w:val="0"/>
          <w:numId w:val="2"/>
        </w:numPr>
      </w:pPr>
      <w:r>
        <w:rPr>
          <w:b/>
          <w:bCs/>
        </w:rPr>
        <w:t>Certyfikaty i klucze prywatne traktuj jak dane bankowe</w:t>
      </w:r>
      <w:r w:rsidR="00232F7D">
        <w:rPr>
          <w:b/>
          <w:bCs/>
        </w:rPr>
        <w:t>.</w:t>
      </w:r>
    </w:p>
    <w:p w14:paraId="4F778E55" w14:textId="210E8F58" w:rsidR="0085263B" w:rsidRDefault="00D81591">
      <w:pPr>
        <w:pStyle w:val="ListParagraph"/>
        <w:numPr>
          <w:ilvl w:val="0"/>
          <w:numId w:val="2"/>
        </w:numPr>
      </w:pPr>
      <w:r>
        <w:rPr>
          <w:b/>
          <w:bCs/>
        </w:rPr>
        <w:t>Hasła NIE MOŻNA zresetować</w:t>
      </w:r>
      <w:r>
        <w:t xml:space="preserve"> - jeśli je zgubisz, musisz wygenerować nowe certyfikaty</w:t>
      </w:r>
      <w:r w:rsidR="00232F7D">
        <w:t>.</w:t>
      </w:r>
    </w:p>
    <w:p w14:paraId="389C1FE8" w14:textId="469DF278" w:rsidR="0085263B" w:rsidRDefault="00D81591">
      <w:pPr>
        <w:pStyle w:val="ListParagraph"/>
        <w:numPr>
          <w:ilvl w:val="0"/>
          <w:numId w:val="2"/>
        </w:numPr>
      </w:pPr>
      <w:r>
        <w:rPr>
          <w:b/>
          <w:bCs/>
        </w:rPr>
        <w:lastRenderedPageBreak/>
        <w:t>Przechowuj hasła w menedżerze haseł</w:t>
      </w:r>
      <w:r>
        <w:t xml:space="preserve"> (np. Bitwarden, LastPass)</w:t>
      </w:r>
      <w:r w:rsidR="00232F7D">
        <w:t>.</w:t>
      </w:r>
    </w:p>
    <w:p w14:paraId="5880D6A1" w14:textId="346BB4B8" w:rsidR="0085263B" w:rsidRDefault="00D81591">
      <w:pPr>
        <w:pStyle w:val="ListParagraph"/>
        <w:numPr>
          <w:ilvl w:val="0"/>
          <w:numId w:val="2"/>
        </w:numPr>
      </w:pPr>
      <w:r>
        <w:rPr>
          <w:b/>
          <w:bCs/>
        </w:rPr>
        <w:t>Nie wysyłaj certyfikatów e-mailem</w:t>
      </w:r>
      <w:r>
        <w:t xml:space="preserve"> bez szyfrowania</w:t>
      </w:r>
      <w:r w:rsidR="00232F7D">
        <w:t>.</w:t>
      </w:r>
    </w:p>
    <w:p w14:paraId="61B6C60A" w14:textId="2300C97E" w:rsidR="0085263B" w:rsidRDefault="00D81591">
      <w:pPr>
        <w:pStyle w:val="ListParagraph"/>
        <w:numPr>
          <w:ilvl w:val="0"/>
          <w:numId w:val="2"/>
        </w:numPr>
        <w:spacing w:after="480"/>
      </w:pPr>
      <w:r>
        <w:rPr>
          <w:b/>
          <w:bCs/>
        </w:rPr>
        <w:t xml:space="preserve">Limit certyfikatów: </w:t>
      </w:r>
      <w:r>
        <w:t>maksymalnie 2 aktywne certyfikaty każdego typu</w:t>
      </w:r>
      <w:r w:rsidR="00232F7D">
        <w:t>.</w:t>
      </w:r>
    </w:p>
    <w:p w14:paraId="3BD84885" w14:textId="77777777" w:rsidR="0085263B" w:rsidRDefault="00D81591">
      <w:pPr>
        <w:pStyle w:val="Heading2"/>
      </w:pPr>
      <w:r>
        <w:t>5. Kontakt i wsparcie</w:t>
      </w:r>
    </w:p>
    <w:p w14:paraId="6116FE85" w14:textId="77777777" w:rsidR="0085263B" w:rsidRDefault="00D81591">
      <w:pPr>
        <w:pStyle w:val="ListParagraph"/>
        <w:numPr>
          <w:ilvl w:val="0"/>
          <w:numId w:val="2"/>
        </w:numPr>
      </w:pPr>
      <w:r>
        <w:rPr>
          <w:b/>
          <w:bCs/>
        </w:rPr>
        <w:t>Kancelaria Alo-2 sp. z o.o.:</w:t>
      </w:r>
    </w:p>
    <w:p w14:paraId="4A2F0E9B" w14:textId="703EA7A9" w:rsidR="0085263B" w:rsidRDefault="00D81591">
      <w:pPr>
        <w:spacing w:after="480"/>
        <w:ind w:left="720"/>
      </w:pPr>
      <w:r>
        <w:t>Jacek Leśniewski, tel</w:t>
      </w:r>
      <w:r w:rsidR="00232F7D">
        <w:t>.</w:t>
      </w:r>
      <w:r>
        <w:t xml:space="preserve">: </w:t>
      </w:r>
      <w:r>
        <w:rPr>
          <w:b/>
          <w:bCs/>
        </w:rPr>
        <w:t>601 70 22 25</w:t>
      </w:r>
    </w:p>
    <w:p w14:paraId="0A50256E" w14:textId="77777777" w:rsidR="0085263B" w:rsidRDefault="00D81591">
      <w:pPr>
        <w:jc w:val="center"/>
      </w:pPr>
      <w:r>
        <w:rPr>
          <w:i/>
          <w:iCs/>
          <w:color w:val="767676"/>
          <w:sz w:val="20"/>
          <w:szCs w:val="20"/>
        </w:rPr>
        <w:t>Dokument przygotowany: 02 lutego 2026 r.</w:t>
      </w:r>
    </w:p>
    <w:p w14:paraId="3FB8ADA0" w14:textId="14D634AF" w:rsidR="0085263B" w:rsidRDefault="006D11EE">
      <w:pPr>
        <w:jc w:val="center"/>
      </w:pPr>
      <w:r>
        <w:rPr>
          <w:i/>
          <w:iCs/>
          <w:color w:val="767676"/>
          <w:sz w:val="20"/>
          <w:szCs w:val="20"/>
        </w:rPr>
        <w:t xml:space="preserve">Kancelaria Alo-2 sp. z o.o. | </w:t>
      </w:r>
      <w:r w:rsidR="00D81591">
        <w:rPr>
          <w:i/>
          <w:iCs/>
          <w:color w:val="767676"/>
          <w:sz w:val="20"/>
          <w:szCs w:val="20"/>
        </w:rPr>
        <w:t>alo2.</w:t>
      </w:r>
      <w:r w:rsidR="00CA09F2">
        <w:rPr>
          <w:i/>
          <w:iCs/>
          <w:color w:val="767676"/>
          <w:sz w:val="20"/>
          <w:szCs w:val="20"/>
        </w:rPr>
        <w:t>eu</w:t>
      </w:r>
    </w:p>
    <w:sectPr w:rsidR="008526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3C5F1A"/>
    <w:multiLevelType w:val="hybridMultilevel"/>
    <w:tmpl w:val="840C55AC"/>
    <w:lvl w:ilvl="0" w:tplc="0AC68EE0">
      <w:start w:val="1"/>
      <w:numFmt w:val="bullet"/>
      <w:lvlText w:val="●"/>
      <w:lvlJc w:val="left"/>
      <w:pPr>
        <w:ind w:left="720" w:hanging="360"/>
      </w:pPr>
    </w:lvl>
    <w:lvl w:ilvl="1" w:tplc="B0DC6F00">
      <w:start w:val="1"/>
      <w:numFmt w:val="bullet"/>
      <w:lvlText w:val="○"/>
      <w:lvlJc w:val="left"/>
      <w:pPr>
        <w:ind w:left="1440" w:hanging="360"/>
      </w:pPr>
    </w:lvl>
    <w:lvl w:ilvl="2" w:tplc="CBB43550">
      <w:start w:val="1"/>
      <w:numFmt w:val="bullet"/>
      <w:lvlText w:val="■"/>
      <w:lvlJc w:val="left"/>
      <w:pPr>
        <w:ind w:left="2160" w:hanging="360"/>
      </w:pPr>
    </w:lvl>
    <w:lvl w:ilvl="3" w:tplc="89FE7C78">
      <w:start w:val="1"/>
      <w:numFmt w:val="bullet"/>
      <w:lvlText w:val="●"/>
      <w:lvlJc w:val="left"/>
      <w:pPr>
        <w:ind w:left="2880" w:hanging="360"/>
      </w:pPr>
    </w:lvl>
    <w:lvl w:ilvl="4" w:tplc="7836355E">
      <w:start w:val="1"/>
      <w:numFmt w:val="bullet"/>
      <w:lvlText w:val="○"/>
      <w:lvlJc w:val="left"/>
      <w:pPr>
        <w:ind w:left="3600" w:hanging="360"/>
      </w:pPr>
    </w:lvl>
    <w:lvl w:ilvl="5" w:tplc="D9483F24">
      <w:start w:val="1"/>
      <w:numFmt w:val="bullet"/>
      <w:lvlText w:val="■"/>
      <w:lvlJc w:val="left"/>
      <w:pPr>
        <w:ind w:left="4320" w:hanging="360"/>
      </w:pPr>
    </w:lvl>
    <w:lvl w:ilvl="6" w:tplc="A232E598">
      <w:start w:val="1"/>
      <w:numFmt w:val="bullet"/>
      <w:lvlText w:val="●"/>
      <w:lvlJc w:val="left"/>
      <w:pPr>
        <w:ind w:left="5040" w:hanging="360"/>
      </w:pPr>
    </w:lvl>
    <w:lvl w:ilvl="7" w:tplc="7FA0C500">
      <w:start w:val="1"/>
      <w:numFmt w:val="bullet"/>
      <w:lvlText w:val="●"/>
      <w:lvlJc w:val="left"/>
      <w:pPr>
        <w:ind w:left="5760" w:hanging="360"/>
      </w:pPr>
    </w:lvl>
    <w:lvl w:ilvl="8" w:tplc="436AA134">
      <w:start w:val="1"/>
      <w:numFmt w:val="bullet"/>
      <w:lvlText w:val="●"/>
      <w:lvlJc w:val="left"/>
      <w:pPr>
        <w:ind w:left="6480" w:hanging="360"/>
      </w:pPr>
    </w:lvl>
  </w:abstractNum>
  <w:abstractNum w:abstractNumId="1">
    <w:nsid w:val="67E471C6"/>
    <w:multiLevelType w:val="hybridMultilevel"/>
    <w:tmpl w:val="0A64E2E0"/>
    <w:lvl w:ilvl="0" w:tplc="6F3CB1BE">
      <w:start w:val="1"/>
      <w:numFmt w:val="bullet"/>
      <w:lvlText w:val="•"/>
      <w:lvlJc w:val="left"/>
      <w:pPr>
        <w:ind w:left="720" w:hanging="360"/>
      </w:pPr>
    </w:lvl>
    <w:lvl w:ilvl="1" w:tplc="7612EDDC">
      <w:numFmt w:val="decimal"/>
      <w:lvlText w:val=""/>
      <w:lvlJc w:val="left"/>
    </w:lvl>
    <w:lvl w:ilvl="2" w:tplc="AA56588E">
      <w:numFmt w:val="decimal"/>
      <w:lvlText w:val=""/>
      <w:lvlJc w:val="left"/>
    </w:lvl>
    <w:lvl w:ilvl="3" w:tplc="DAD82B18">
      <w:numFmt w:val="decimal"/>
      <w:lvlText w:val=""/>
      <w:lvlJc w:val="left"/>
    </w:lvl>
    <w:lvl w:ilvl="4" w:tplc="84007578">
      <w:numFmt w:val="decimal"/>
      <w:lvlText w:val=""/>
      <w:lvlJc w:val="left"/>
    </w:lvl>
    <w:lvl w:ilvl="5" w:tplc="DE2A8DA0">
      <w:numFmt w:val="decimal"/>
      <w:lvlText w:val=""/>
      <w:lvlJc w:val="left"/>
    </w:lvl>
    <w:lvl w:ilvl="6" w:tplc="D2A8009A">
      <w:numFmt w:val="decimal"/>
      <w:lvlText w:val=""/>
      <w:lvlJc w:val="left"/>
    </w:lvl>
    <w:lvl w:ilvl="7" w:tplc="6AE8C662">
      <w:numFmt w:val="decimal"/>
      <w:lvlText w:val=""/>
      <w:lvlJc w:val="left"/>
    </w:lvl>
    <w:lvl w:ilvl="8" w:tplc="2CD66366">
      <w:numFmt w:val="decimal"/>
      <w:lvlText w:val=""/>
      <w:lvlJc w:val="left"/>
    </w:lvl>
  </w:abstractNum>
  <w:abstractNum w:abstractNumId="2">
    <w:nsid w:val="72894A29"/>
    <w:multiLevelType w:val="hybridMultilevel"/>
    <w:tmpl w:val="773A844C"/>
    <w:lvl w:ilvl="0" w:tplc="D200DC30">
      <w:start w:val="1"/>
      <w:numFmt w:val="decimal"/>
      <w:lvlText w:val="%1."/>
      <w:lvlJc w:val="left"/>
      <w:pPr>
        <w:ind w:left="720" w:hanging="360"/>
      </w:pPr>
      <w:rPr>
        <w:b/>
        <w:bCs/>
        <w:sz w:val="24"/>
        <w:szCs w:val="24"/>
      </w:rPr>
    </w:lvl>
    <w:lvl w:ilvl="1" w:tplc="BC581798">
      <w:numFmt w:val="decimal"/>
      <w:lvlText w:val=""/>
      <w:lvlJc w:val="left"/>
    </w:lvl>
    <w:lvl w:ilvl="2" w:tplc="8682C058">
      <w:numFmt w:val="decimal"/>
      <w:lvlText w:val=""/>
      <w:lvlJc w:val="left"/>
    </w:lvl>
    <w:lvl w:ilvl="3" w:tplc="7090DC64">
      <w:numFmt w:val="decimal"/>
      <w:lvlText w:val=""/>
      <w:lvlJc w:val="left"/>
    </w:lvl>
    <w:lvl w:ilvl="4" w:tplc="8B3E491A">
      <w:numFmt w:val="decimal"/>
      <w:lvlText w:val=""/>
      <w:lvlJc w:val="left"/>
    </w:lvl>
    <w:lvl w:ilvl="5" w:tplc="C0FAB1C2">
      <w:numFmt w:val="decimal"/>
      <w:lvlText w:val=""/>
      <w:lvlJc w:val="left"/>
    </w:lvl>
    <w:lvl w:ilvl="6" w:tplc="E8A24B2E">
      <w:numFmt w:val="decimal"/>
      <w:lvlText w:val=""/>
      <w:lvlJc w:val="left"/>
    </w:lvl>
    <w:lvl w:ilvl="7" w:tplc="9FC84EDC">
      <w:numFmt w:val="decimal"/>
      <w:lvlText w:val=""/>
      <w:lvlJc w:val="left"/>
    </w:lvl>
    <w:lvl w:ilvl="8" w:tplc="AAB8BF32">
      <w:numFmt w:val="decimal"/>
      <w:lvlText w:val=""/>
      <w:lvlJc w:val="left"/>
    </w:lvl>
  </w:abstractNum>
  <w:num w:numId="1">
    <w:abstractNumId w:val="0"/>
    <w:lvlOverride w:ilvl="0">
      <w:startOverride w:val="1"/>
    </w:lvlOverride>
  </w:num>
  <w:num w:numId="2">
    <w:abstractNumId w:val="1"/>
    <w:lvlOverride w:ilvl="0">
      <w:startOverride w:val="1"/>
    </w:lvlOverride>
  </w:num>
  <w:num w:numId="3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63B"/>
    <w:rsid w:val="00066C3C"/>
    <w:rsid w:val="00122ED0"/>
    <w:rsid w:val="00171A10"/>
    <w:rsid w:val="001D37A5"/>
    <w:rsid w:val="00232F7D"/>
    <w:rsid w:val="002F2E6D"/>
    <w:rsid w:val="00413ED6"/>
    <w:rsid w:val="00415201"/>
    <w:rsid w:val="00477730"/>
    <w:rsid w:val="004839D5"/>
    <w:rsid w:val="005046CB"/>
    <w:rsid w:val="005C425F"/>
    <w:rsid w:val="00612118"/>
    <w:rsid w:val="00637BB3"/>
    <w:rsid w:val="006D11EE"/>
    <w:rsid w:val="00727AC3"/>
    <w:rsid w:val="00766F8A"/>
    <w:rsid w:val="00791CA2"/>
    <w:rsid w:val="0085263B"/>
    <w:rsid w:val="00864049"/>
    <w:rsid w:val="0087526E"/>
    <w:rsid w:val="008E6A73"/>
    <w:rsid w:val="00972A71"/>
    <w:rsid w:val="00A337D0"/>
    <w:rsid w:val="00A7150D"/>
    <w:rsid w:val="00AE1CE0"/>
    <w:rsid w:val="00C0442B"/>
    <w:rsid w:val="00C37749"/>
    <w:rsid w:val="00CA09F2"/>
    <w:rsid w:val="00D4566B"/>
    <w:rsid w:val="00D81591"/>
    <w:rsid w:val="00D822AB"/>
    <w:rsid w:val="00E15C90"/>
    <w:rsid w:val="00E252E9"/>
    <w:rsid w:val="00FC6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6B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4"/>
        <w:szCs w:val="24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spacing w:before="360" w:after="240"/>
      <w:outlineLvl w:val="0"/>
    </w:pPr>
    <w:rPr>
      <w:b/>
      <w:bCs/>
      <w:color w:val="1F4E78"/>
      <w:sz w:val="32"/>
      <w:szCs w:val="32"/>
    </w:rPr>
  </w:style>
  <w:style w:type="paragraph" w:styleId="Heading2">
    <w:name w:val="heading 2"/>
    <w:uiPriority w:val="9"/>
    <w:unhideWhenUsed/>
    <w:qFormat/>
    <w:pPr>
      <w:spacing w:before="280" w:after="180"/>
      <w:outlineLvl w:val="1"/>
    </w:pPr>
    <w:rPr>
      <w:b/>
      <w:bCs/>
      <w:color w:val="2E75B5"/>
      <w:sz w:val="28"/>
      <w:szCs w:val="28"/>
    </w:rPr>
  </w:style>
  <w:style w:type="paragraph" w:styleId="Heading3">
    <w:name w:val="heading 3"/>
    <w:uiPriority w:val="9"/>
    <w:unhideWhenUsed/>
    <w:qFormat/>
    <w:pPr>
      <w:spacing w:before="240" w:after="120"/>
      <w:outlineLvl w:val="2"/>
    </w:pPr>
    <w:rPr>
      <w:b/>
      <w:bCs/>
      <w:color w:val="5B9BD5"/>
      <w:sz w:val="26"/>
      <w:szCs w:val="26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Pogrubienie1">
    <w:name w:val="Pogrubienie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6A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A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4"/>
        <w:szCs w:val="24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spacing w:before="360" w:after="240"/>
      <w:outlineLvl w:val="0"/>
    </w:pPr>
    <w:rPr>
      <w:b/>
      <w:bCs/>
      <w:color w:val="1F4E78"/>
      <w:sz w:val="32"/>
      <w:szCs w:val="32"/>
    </w:rPr>
  </w:style>
  <w:style w:type="paragraph" w:styleId="Heading2">
    <w:name w:val="heading 2"/>
    <w:uiPriority w:val="9"/>
    <w:unhideWhenUsed/>
    <w:qFormat/>
    <w:pPr>
      <w:spacing w:before="280" w:after="180"/>
      <w:outlineLvl w:val="1"/>
    </w:pPr>
    <w:rPr>
      <w:b/>
      <w:bCs/>
      <w:color w:val="2E75B5"/>
      <w:sz w:val="28"/>
      <w:szCs w:val="28"/>
    </w:rPr>
  </w:style>
  <w:style w:type="paragraph" w:styleId="Heading3">
    <w:name w:val="heading 3"/>
    <w:uiPriority w:val="9"/>
    <w:unhideWhenUsed/>
    <w:qFormat/>
    <w:pPr>
      <w:spacing w:before="240" w:after="120"/>
      <w:outlineLvl w:val="2"/>
    </w:pPr>
    <w:rPr>
      <w:b/>
      <w:bCs/>
      <w:color w:val="5B9BD5"/>
      <w:sz w:val="26"/>
      <w:szCs w:val="26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Pogrubienie1">
    <w:name w:val="Pogrubienie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6A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A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73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ap.ksef.mf.gov.pl/web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9</Pages>
  <Words>523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win</cp:lastModifiedBy>
  <cp:revision>34</cp:revision>
  <cp:lastPrinted>2026-02-02T11:41:00Z</cp:lastPrinted>
  <dcterms:created xsi:type="dcterms:W3CDTF">2026-02-02T09:47:00Z</dcterms:created>
  <dcterms:modified xsi:type="dcterms:W3CDTF">2026-02-02T11:42:00Z</dcterms:modified>
</cp:coreProperties>
</file>